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B66ED2" w:rsidRPr="00B66ED2" w:rsidTr="00B66ED2">
        <w:tc>
          <w:tcPr>
            <w:tcW w:w="3681" w:type="dxa"/>
            <w:hideMark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vAlign w:val="center"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  <w:bCs/>
                <w:color w:val="000000"/>
              </w:rPr>
              <w:t>3 322 242,00</w:t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bottom"/>
          </w:tcPr>
          <w:p w:rsidR="00B66ED2" w:rsidRPr="00B66ED2" w:rsidRDefault="00B66ED2" w:rsidP="00B66ED2">
            <w:pPr>
              <w:jc w:val="center"/>
              <w:rPr>
                <w:rFonts w:cs="Tahoma"/>
                <w:color w:val="000000"/>
              </w:rPr>
            </w:pPr>
            <w:r w:rsidRPr="00B66ED2">
              <w:rPr>
                <w:rFonts w:cs="Tahoma"/>
                <w:color w:val="000000"/>
              </w:rPr>
              <w:t>567 от 07.08.2024</w:t>
            </w:r>
          </w:p>
        </w:tc>
      </w:tr>
      <w:tr w:rsidR="00B66ED2" w:rsidRPr="00B66ED2" w:rsidTr="00B66ED2">
        <w:tc>
          <w:tcPr>
            <w:tcW w:w="3681" w:type="dxa"/>
            <w:hideMark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</w:tcPr>
          <w:p w:rsidR="00B66ED2" w:rsidRDefault="00B66ED2" w:rsidP="00B66ED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B66ED2">
              <w:rPr>
                <w:rFonts w:cs="Tahoma"/>
                <w:bCs/>
                <w:color w:val="000000"/>
              </w:rPr>
              <w:t>3 454 876,00</w:t>
            </w:r>
            <w:r w:rsidRPr="00B66ED2">
              <w:rPr>
                <w:rFonts w:cs="Tahoma"/>
                <w:bCs/>
                <w:color w:val="000000"/>
              </w:rPr>
              <w:tab/>
            </w:r>
          </w:p>
          <w:p w:rsidR="00B66ED2" w:rsidRPr="00B66ED2" w:rsidRDefault="00B66ED2" w:rsidP="00B66ED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bookmarkStart w:id="0" w:name="_GoBack"/>
            <w:bookmarkEnd w:id="0"/>
            <w:r w:rsidRPr="00B66ED2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66ED2" w:rsidRPr="00B66ED2" w:rsidRDefault="00B66ED2" w:rsidP="00B66ED2">
            <w:pPr>
              <w:jc w:val="center"/>
              <w:rPr>
                <w:rFonts w:cs="Tahoma"/>
                <w:color w:val="000000"/>
              </w:rPr>
            </w:pPr>
            <w:r w:rsidRPr="00B66ED2">
              <w:rPr>
                <w:rFonts w:cs="Tahoma"/>
                <w:color w:val="000000"/>
              </w:rPr>
              <w:t xml:space="preserve">200705 </w:t>
            </w:r>
            <w:r w:rsidRPr="00B66ED2">
              <w:rPr>
                <w:rFonts w:cs="Tahoma"/>
                <w:color w:val="000000"/>
              </w:rPr>
              <w:t>от 07.08.2024</w:t>
            </w:r>
          </w:p>
        </w:tc>
      </w:tr>
      <w:tr w:rsidR="00B66ED2" w:rsidRPr="00B66ED2" w:rsidTr="00B66ED2">
        <w:tc>
          <w:tcPr>
            <w:tcW w:w="3681" w:type="dxa"/>
            <w:hideMark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</w:tcPr>
          <w:p w:rsidR="00B66ED2" w:rsidRPr="00B66ED2" w:rsidRDefault="00B66ED2" w:rsidP="00B66ED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B66ED2">
              <w:rPr>
                <w:rFonts w:cs="Tahoma"/>
                <w:bCs/>
                <w:color w:val="000000"/>
              </w:rPr>
              <w:t>3 459 670,00</w:t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66ED2" w:rsidRPr="00B66ED2" w:rsidRDefault="00B66ED2" w:rsidP="00B66ED2">
            <w:pPr>
              <w:jc w:val="center"/>
              <w:rPr>
                <w:rFonts w:cs="Tahoma"/>
                <w:color w:val="000000"/>
              </w:rPr>
            </w:pPr>
            <w:r w:rsidRPr="00B66ED2">
              <w:rPr>
                <w:rFonts w:cs="Tahoma"/>
                <w:color w:val="000000"/>
              </w:rPr>
              <w:t>166/МСК от 06.08.2024</w:t>
            </w:r>
          </w:p>
        </w:tc>
      </w:tr>
      <w:tr w:rsidR="00B66ED2" w:rsidRPr="00B66ED2" w:rsidTr="00B66ED2">
        <w:tc>
          <w:tcPr>
            <w:tcW w:w="3681" w:type="dxa"/>
            <w:hideMark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4</w:t>
            </w:r>
          </w:p>
        </w:tc>
        <w:tc>
          <w:tcPr>
            <w:tcW w:w="3493" w:type="dxa"/>
            <w:vAlign w:val="center"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  <w:bCs/>
                <w:color w:val="000000"/>
              </w:rPr>
              <w:t>3 243 940,00</w:t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66ED2" w:rsidRPr="00B66ED2" w:rsidRDefault="00B66ED2" w:rsidP="00B66ED2">
            <w:pPr>
              <w:jc w:val="center"/>
              <w:rPr>
                <w:rFonts w:cs="Tahoma"/>
                <w:color w:val="000000"/>
              </w:rPr>
            </w:pPr>
            <w:r w:rsidRPr="00B66ED2">
              <w:rPr>
                <w:rFonts w:cs="Tahoma"/>
                <w:color w:val="000000"/>
              </w:rPr>
              <w:t>235</w:t>
            </w:r>
            <w:r w:rsidRPr="00B66ED2">
              <w:rPr>
                <w:rFonts w:cs="Tahoma"/>
                <w:color w:val="000000"/>
              </w:rPr>
              <w:t>06.08.2024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306" w:rsidRDefault="00AE3306" w:rsidP="00453988">
      <w:pPr>
        <w:spacing w:after="0" w:line="240" w:lineRule="auto"/>
      </w:pPr>
      <w:r>
        <w:separator/>
      </w:r>
    </w:p>
  </w:endnote>
  <w:endnote w:type="continuationSeparator" w:id="0">
    <w:p w:rsidR="00AE3306" w:rsidRDefault="00AE330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306" w:rsidRDefault="00AE3306" w:rsidP="00453988">
      <w:pPr>
        <w:spacing w:after="0" w:line="240" w:lineRule="auto"/>
      </w:pPr>
      <w:r>
        <w:separator/>
      </w:r>
    </w:p>
  </w:footnote>
  <w:footnote w:type="continuationSeparator" w:id="0">
    <w:p w:rsidR="00AE3306" w:rsidRDefault="00AE3306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0DD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6160F-00B9-4580-952A-ABED5CEE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10</cp:revision>
  <cp:lastPrinted>2016-12-27T12:18:00Z</cp:lastPrinted>
  <dcterms:created xsi:type="dcterms:W3CDTF">2023-10-06T11:10:00Z</dcterms:created>
  <dcterms:modified xsi:type="dcterms:W3CDTF">2024-08-12T10:29:00Z</dcterms:modified>
</cp:coreProperties>
</file>